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CED" w:rsidRDefault="009C2929" w:rsidP="009C2929">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Part A: </w:t>
      </w:r>
      <w:r w:rsidR="00B00CCF">
        <w:rPr>
          <w:rFonts w:ascii="Times New Roman" w:hAnsi="Times New Roman" w:cs="Times New Roman"/>
          <w:b/>
          <w:sz w:val="24"/>
          <w:szCs w:val="24"/>
          <w:u w:val="single"/>
        </w:rPr>
        <w:t>Notes to Students</w:t>
      </w:r>
    </w:p>
    <w:p w:rsidR="009C2929" w:rsidRPr="009C2929" w:rsidRDefault="009C2929" w:rsidP="009C2929">
      <w:pPr>
        <w:spacing w:line="240" w:lineRule="auto"/>
        <w:rPr>
          <w:rFonts w:ascii="Times New Roman" w:hAnsi="Times New Roman" w:cs="Times New Roman"/>
          <w:sz w:val="24"/>
          <w:szCs w:val="24"/>
        </w:rPr>
      </w:pPr>
      <w:r w:rsidRPr="009C2929">
        <w:rPr>
          <w:rFonts w:ascii="Times New Roman" w:hAnsi="Times New Roman" w:cs="Times New Roman"/>
          <w:noProof/>
          <w:sz w:val="24"/>
          <w:szCs w:val="24"/>
        </w:rPr>
        <w:drawing>
          <wp:inline distT="0" distB="0" distL="0" distR="0">
            <wp:extent cx="5257800" cy="971550"/>
            <wp:effectExtent l="0" t="0" r="0" b="0"/>
            <wp:docPr id="1" name="Picture 0" descr="Toronto-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oronto-Logo.gif"/>
                    <pic:cNvPicPr>
                      <a:picLocks noChangeAspect="1" noChangeArrowheads="1"/>
                    </pic:cNvPicPr>
                  </pic:nvPicPr>
                  <pic:blipFill>
                    <a:blip r:embed="rId5" cstate="print"/>
                    <a:srcRect/>
                    <a:stretch>
                      <a:fillRect/>
                    </a:stretch>
                  </pic:blipFill>
                  <pic:spPr bwMode="auto">
                    <a:xfrm>
                      <a:off x="0" y="0"/>
                      <a:ext cx="5257800" cy="971550"/>
                    </a:xfrm>
                    <a:prstGeom prst="rect">
                      <a:avLst/>
                    </a:prstGeom>
                    <a:noFill/>
                    <a:ln w="9525">
                      <a:noFill/>
                      <a:miter lim="800000"/>
                      <a:headEnd/>
                      <a:tailEnd/>
                    </a:ln>
                  </pic:spPr>
                </pic:pic>
              </a:graphicData>
            </a:graphic>
          </wp:inline>
        </w:drawing>
      </w:r>
    </w:p>
    <w:p w:rsidR="009C2929" w:rsidRPr="009C2929" w:rsidRDefault="009C2929" w:rsidP="009C2929">
      <w:pPr>
        <w:spacing w:line="240" w:lineRule="auto"/>
        <w:jc w:val="both"/>
        <w:rPr>
          <w:rFonts w:ascii="Times New Roman" w:hAnsi="Times New Roman" w:cs="Times New Roman"/>
          <w:sz w:val="24"/>
          <w:szCs w:val="24"/>
        </w:rPr>
      </w:pPr>
      <w:r w:rsidRPr="009C2929">
        <w:rPr>
          <w:rFonts w:ascii="Times New Roman" w:hAnsi="Times New Roman" w:cs="Times New Roman"/>
          <w:sz w:val="24"/>
          <w:szCs w:val="24"/>
        </w:rPr>
        <w:t>Attention Future Engineers;</w:t>
      </w:r>
    </w:p>
    <w:p w:rsidR="009C2929" w:rsidRPr="009C2929" w:rsidRDefault="009C2929" w:rsidP="009C2929">
      <w:p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The City of Toronto has just received a generous donation from DYNEX Corporation to finance the construction of a new bridge within the GTA. We are very excited to begin accepting proposals, prototypes, and sketches for this new structure!</w:t>
      </w:r>
    </w:p>
    <w:p w:rsidR="009C2929" w:rsidRPr="009C2929" w:rsidRDefault="009C2929" w:rsidP="009C2929">
      <w:pPr>
        <w:spacing w:after="0" w:line="240" w:lineRule="auto"/>
        <w:jc w:val="both"/>
        <w:rPr>
          <w:rFonts w:ascii="Times New Roman" w:hAnsi="Times New Roman" w:cs="Times New Roman"/>
          <w:sz w:val="24"/>
          <w:szCs w:val="24"/>
        </w:rPr>
      </w:pPr>
    </w:p>
    <w:p w:rsidR="009C2929" w:rsidRPr="009C2929" w:rsidRDefault="009C2929" w:rsidP="009C2929">
      <w:p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It has come to our attention that your group of engineers is at the forefront of modern design and we are extending this opportunity to you exclusively!</w:t>
      </w:r>
    </w:p>
    <w:p w:rsidR="009C2929" w:rsidRPr="009C2929" w:rsidRDefault="009C2929" w:rsidP="009C2929">
      <w:pPr>
        <w:spacing w:after="0" w:line="240" w:lineRule="auto"/>
        <w:jc w:val="both"/>
        <w:rPr>
          <w:rFonts w:ascii="Times New Roman" w:hAnsi="Times New Roman" w:cs="Times New Roman"/>
          <w:sz w:val="24"/>
          <w:szCs w:val="24"/>
        </w:rPr>
      </w:pPr>
    </w:p>
    <w:p w:rsidR="009C2929" w:rsidRPr="009C2929" w:rsidRDefault="009C2929" w:rsidP="009C2929">
      <w:p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Please be advised that DYNEX has made certain requests that must be filled in the construction of the prototype that you will present, and they are as follows:</w:t>
      </w:r>
    </w:p>
    <w:p w:rsidR="009C2929" w:rsidRPr="009C2929" w:rsidRDefault="009C2929" w:rsidP="009C2929">
      <w:pPr>
        <w:spacing w:after="0" w:line="240" w:lineRule="auto"/>
        <w:jc w:val="both"/>
        <w:rPr>
          <w:rFonts w:ascii="Times New Roman" w:hAnsi="Times New Roman" w:cs="Times New Roman"/>
          <w:sz w:val="24"/>
          <w:szCs w:val="24"/>
        </w:rPr>
      </w:pPr>
    </w:p>
    <w:p w:rsidR="009C2929" w:rsidRPr="009C2929" w:rsidRDefault="009C2929" w:rsidP="009C2929">
      <w:p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The prototype should be:</w:t>
      </w:r>
    </w:p>
    <w:p w:rsidR="009C2929" w:rsidRPr="009C2929" w:rsidRDefault="009C2929" w:rsidP="009C2929">
      <w:pPr>
        <w:numPr>
          <w:ilvl w:val="0"/>
          <w:numId w:val="1"/>
        </w:numPr>
        <w:spacing w:after="0" w:line="240" w:lineRule="auto"/>
        <w:contextualSpacing/>
        <w:jc w:val="both"/>
        <w:rPr>
          <w:rFonts w:ascii="Times New Roman" w:hAnsi="Times New Roman" w:cs="Times New Roman"/>
          <w:sz w:val="24"/>
          <w:szCs w:val="24"/>
        </w:rPr>
      </w:pPr>
      <w:r w:rsidRPr="009C2929">
        <w:rPr>
          <w:rFonts w:ascii="Times New Roman" w:hAnsi="Times New Roman" w:cs="Times New Roman"/>
          <w:sz w:val="24"/>
          <w:szCs w:val="24"/>
        </w:rPr>
        <w:t xml:space="preserve">No </w:t>
      </w:r>
      <w:r w:rsidRPr="009C2929">
        <w:rPr>
          <w:rFonts w:ascii="Times New Roman" w:hAnsi="Times New Roman" w:cs="Times New Roman"/>
          <w:b/>
          <w:sz w:val="24"/>
          <w:szCs w:val="24"/>
        </w:rPr>
        <w:t>longer</w:t>
      </w:r>
      <w:r w:rsidRPr="009C2929">
        <w:rPr>
          <w:rFonts w:ascii="Times New Roman" w:hAnsi="Times New Roman" w:cs="Times New Roman"/>
          <w:sz w:val="24"/>
          <w:szCs w:val="24"/>
        </w:rPr>
        <w:t xml:space="preserve"> than 50cm</w:t>
      </w:r>
    </w:p>
    <w:p w:rsidR="009C2929" w:rsidRPr="009C2929" w:rsidRDefault="009C2929" w:rsidP="009C2929">
      <w:pPr>
        <w:numPr>
          <w:ilvl w:val="0"/>
          <w:numId w:val="1"/>
        </w:numPr>
        <w:spacing w:after="0" w:line="240" w:lineRule="auto"/>
        <w:contextualSpacing/>
        <w:jc w:val="both"/>
        <w:rPr>
          <w:rFonts w:ascii="Times New Roman" w:hAnsi="Times New Roman" w:cs="Times New Roman"/>
          <w:sz w:val="24"/>
          <w:szCs w:val="24"/>
        </w:rPr>
      </w:pPr>
      <w:r w:rsidRPr="009C2929">
        <w:rPr>
          <w:rFonts w:ascii="Times New Roman" w:hAnsi="Times New Roman" w:cs="Times New Roman"/>
          <w:sz w:val="24"/>
          <w:szCs w:val="24"/>
        </w:rPr>
        <w:t xml:space="preserve">No </w:t>
      </w:r>
      <w:r w:rsidRPr="009C2929">
        <w:rPr>
          <w:rFonts w:ascii="Times New Roman" w:hAnsi="Times New Roman" w:cs="Times New Roman"/>
          <w:b/>
          <w:sz w:val="24"/>
          <w:szCs w:val="24"/>
        </w:rPr>
        <w:t>higher</w:t>
      </w:r>
      <w:r w:rsidRPr="009C2929">
        <w:rPr>
          <w:rFonts w:ascii="Times New Roman" w:hAnsi="Times New Roman" w:cs="Times New Roman"/>
          <w:sz w:val="24"/>
          <w:szCs w:val="24"/>
        </w:rPr>
        <w:t xml:space="preserve"> than 30cm</w:t>
      </w:r>
    </w:p>
    <w:p w:rsidR="009C2929" w:rsidRPr="009C2929" w:rsidRDefault="009C2929" w:rsidP="009C2929">
      <w:pPr>
        <w:numPr>
          <w:ilvl w:val="0"/>
          <w:numId w:val="1"/>
        </w:numPr>
        <w:spacing w:after="0" w:line="240" w:lineRule="auto"/>
        <w:contextualSpacing/>
        <w:jc w:val="both"/>
        <w:rPr>
          <w:rFonts w:ascii="Times New Roman" w:hAnsi="Times New Roman" w:cs="Times New Roman"/>
          <w:sz w:val="24"/>
          <w:szCs w:val="24"/>
        </w:rPr>
      </w:pPr>
      <w:r w:rsidRPr="009C2929">
        <w:rPr>
          <w:rFonts w:ascii="Times New Roman" w:hAnsi="Times New Roman" w:cs="Times New Roman"/>
          <w:sz w:val="24"/>
          <w:szCs w:val="24"/>
        </w:rPr>
        <w:t xml:space="preserve">No </w:t>
      </w:r>
      <w:r w:rsidRPr="009C2929">
        <w:rPr>
          <w:rFonts w:ascii="Times New Roman" w:hAnsi="Times New Roman" w:cs="Times New Roman"/>
          <w:b/>
          <w:sz w:val="24"/>
          <w:szCs w:val="24"/>
        </w:rPr>
        <w:t>wider</w:t>
      </w:r>
      <w:r w:rsidRPr="009C2929">
        <w:rPr>
          <w:rFonts w:ascii="Times New Roman" w:hAnsi="Times New Roman" w:cs="Times New Roman"/>
          <w:sz w:val="24"/>
          <w:szCs w:val="24"/>
        </w:rPr>
        <w:t xml:space="preserve"> than 15cm</w:t>
      </w:r>
    </w:p>
    <w:p w:rsidR="009C2929" w:rsidRPr="009C2929" w:rsidRDefault="009C2929" w:rsidP="009C2929">
      <w:pPr>
        <w:spacing w:after="0" w:line="240" w:lineRule="auto"/>
        <w:jc w:val="both"/>
        <w:rPr>
          <w:rFonts w:ascii="Times New Roman" w:hAnsi="Times New Roman" w:cs="Times New Roman"/>
          <w:sz w:val="24"/>
          <w:szCs w:val="24"/>
        </w:rPr>
      </w:pPr>
    </w:p>
    <w:p w:rsidR="009C2929" w:rsidRPr="009C2929" w:rsidRDefault="009C2929" w:rsidP="009C2929">
      <w:p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There are several considerations that you must make when building the prototype and these must be answered clearly in your proposal:</w:t>
      </w:r>
    </w:p>
    <w:p w:rsidR="009C2929" w:rsidRPr="009C2929" w:rsidRDefault="009C2929" w:rsidP="009C2929">
      <w:pPr>
        <w:spacing w:after="0" w:line="240" w:lineRule="auto"/>
        <w:jc w:val="both"/>
        <w:rPr>
          <w:rFonts w:ascii="Times New Roman" w:hAnsi="Times New Roman" w:cs="Times New Roman"/>
          <w:sz w:val="24"/>
          <w:szCs w:val="24"/>
        </w:rPr>
      </w:pPr>
    </w:p>
    <w:p w:rsidR="009C2929" w:rsidRPr="009C2929" w:rsidRDefault="009C2929" w:rsidP="009C2929">
      <w:pPr>
        <w:numPr>
          <w:ilvl w:val="0"/>
          <w:numId w:val="2"/>
        </w:num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How does the design link the structure to its function?</w:t>
      </w:r>
    </w:p>
    <w:p w:rsidR="009C2929" w:rsidRPr="009C2929" w:rsidRDefault="009C2929" w:rsidP="009C2929">
      <w:pPr>
        <w:numPr>
          <w:ilvl w:val="0"/>
          <w:numId w:val="2"/>
        </w:num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What are the major forces that your structure will encounter?</w:t>
      </w:r>
    </w:p>
    <w:p w:rsidR="009C2929" w:rsidRPr="009C2929" w:rsidRDefault="009C2929" w:rsidP="009C2929">
      <w:pPr>
        <w:numPr>
          <w:ilvl w:val="0"/>
          <w:numId w:val="2"/>
        </w:num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How will your design ensure that your structure can withstand these forces? (Address each force individually)</w:t>
      </w:r>
    </w:p>
    <w:p w:rsidR="009C2929" w:rsidRPr="009C2929" w:rsidRDefault="009C2929" w:rsidP="009C2929">
      <w:pPr>
        <w:numPr>
          <w:ilvl w:val="0"/>
          <w:numId w:val="2"/>
        </w:num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Justify the materials you would use in the construction of your bridge.</w:t>
      </w:r>
    </w:p>
    <w:p w:rsidR="009C2929" w:rsidRPr="009C2929" w:rsidRDefault="009C2929" w:rsidP="009C2929">
      <w:pPr>
        <w:numPr>
          <w:ilvl w:val="0"/>
          <w:numId w:val="2"/>
        </w:num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How will you dispose of extra materials or scrap materials during and after construction? What effect might this have on the environment and society? (Please consider the most environmentally-friendly methods)</w:t>
      </w:r>
    </w:p>
    <w:p w:rsidR="009C2929" w:rsidRPr="009C2929" w:rsidRDefault="009C2929" w:rsidP="009C2929">
      <w:pPr>
        <w:numPr>
          <w:ilvl w:val="0"/>
          <w:numId w:val="2"/>
        </w:num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Based on the materials and structure used, what is the predicted lifespan of your structure and what is the maximum load that it will be able to support?</w:t>
      </w:r>
    </w:p>
    <w:p w:rsidR="009C2929" w:rsidRPr="009C2929" w:rsidRDefault="009C2929" w:rsidP="009C2929">
      <w:pPr>
        <w:numPr>
          <w:ilvl w:val="0"/>
          <w:numId w:val="2"/>
        </w:num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Address potential need for maintenance and how will you finance this maintenance (i.e. will there be a toll or tax on your bridge)?</w:t>
      </w:r>
    </w:p>
    <w:p w:rsidR="009C2929" w:rsidRPr="009C2929" w:rsidRDefault="009C2929" w:rsidP="009C2929">
      <w:pPr>
        <w:numPr>
          <w:ilvl w:val="0"/>
          <w:numId w:val="2"/>
        </w:num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Select a location for your bridge. Justify this location by addressing: members and needs of the community, impact on wildlife, and potential economic gains.</w:t>
      </w:r>
    </w:p>
    <w:p w:rsidR="009C2929" w:rsidRPr="009C2929" w:rsidRDefault="009C2929" w:rsidP="009C2929">
      <w:pPr>
        <w:spacing w:after="0" w:line="240" w:lineRule="auto"/>
        <w:jc w:val="both"/>
        <w:rPr>
          <w:rFonts w:ascii="Times New Roman" w:hAnsi="Times New Roman" w:cs="Times New Roman"/>
          <w:sz w:val="24"/>
          <w:szCs w:val="24"/>
        </w:rPr>
      </w:pPr>
    </w:p>
    <w:p w:rsidR="009C2929" w:rsidRPr="009C2929" w:rsidRDefault="009C2929" w:rsidP="009C2929">
      <w:p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It will be required that you demonstrate evidence of scientific testing of your structure, and provide conversions of these results to the real life structure.</w:t>
      </w:r>
    </w:p>
    <w:p w:rsidR="009C2929" w:rsidRPr="009C2929" w:rsidRDefault="009C2929" w:rsidP="009C2929">
      <w:pPr>
        <w:spacing w:after="0" w:line="240" w:lineRule="auto"/>
        <w:jc w:val="both"/>
        <w:rPr>
          <w:rFonts w:ascii="Times New Roman" w:hAnsi="Times New Roman" w:cs="Times New Roman"/>
          <w:sz w:val="24"/>
          <w:szCs w:val="24"/>
        </w:rPr>
      </w:pPr>
    </w:p>
    <w:p w:rsidR="009C2929" w:rsidRPr="009C2929" w:rsidRDefault="009C2929" w:rsidP="009C2929">
      <w:p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We look forward to seeing your prototypes, proposals, and sketches!</w:t>
      </w:r>
    </w:p>
    <w:p w:rsidR="009C2929" w:rsidRPr="009C2929" w:rsidRDefault="009C2929" w:rsidP="009C2929">
      <w:p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Kind Regards,</w:t>
      </w:r>
    </w:p>
    <w:p w:rsidR="009C2929" w:rsidRPr="009C2929" w:rsidRDefault="009C2929" w:rsidP="009C2929">
      <w:pPr>
        <w:spacing w:after="0" w:line="240" w:lineRule="auto"/>
        <w:jc w:val="both"/>
        <w:rPr>
          <w:rFonts w:ascii="Times New Roman" w:hAnsi="Times New Roman" w:cs="Times New Roman"/>
          <w:sz w:val="24"/>
          <w:szCs w:val="24"/>
        </w:rPr>
      </w:pPr>
      <w:r w:rsidRPr="009C2929">
        <w:rPr>
          <w:rFonts w:ascii="Times New Roman" w:hAnsi="Times New Roman" w:cs="Times New Roman"/>
          <w:sz w:val="24"/>
          <w:szCs w:val="24"/>
        </w:rPr>
        <w:t>City of Toronto Structures and Buildings Committee</w:t>
      </w:r>
    </w:p>
    <w:p w:rsidR="009C2929" w:rsidRDefault="009C2929" w:rsidP="009C2929">
      <w:pPr>
        <w:spacing w:line="240" w:lineRule="auto"/>
        <w:rPr>
          <w:rFonts w:ascii="Times New Roman" w:hAnsi="Times New Roman" w:cs="Times New Roman"/>
          <w:sz w:val="24"/>
          <w:szCs w:val="24"/>
        </w:rPr>
      </w:pPr>
    </w:p>
    <w:p w:rsidR="00B00CCF" w:rsidRDefault="00261BC4" w:rsidP="009C2929">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Over the course of the next few weeks, we will be working as a class to lea</w:t>
      </w:r>
      <w:r w:rsidR="00D34A42">
        <w:rPr>
          <w:rFonts w:ascii="Times New Roman" w:hAnsi="Times New Roman" w:cs="Times New Roman"/>
          <w:sz w:val="24"/>
          <w:szCs w:val="24"/>
        </w:rPr>
        <w:t>rn all the information necessary</w:t>
      </w:r>
      <w:r>
        <w:rPr>
          <w:rFonts w:ascii="Times New Roman" w:hAnsi="Times New Roman" w:cs="Times New Roman"/>
          <w:sz w:val="24"/>
          <w:szCs w:val="24"/>
        </w:rPr>
        <w:t xml:space="preserve"> in order to successfully complete </w:t>
      </w:r>
      <w:r w:rsidR="009C2929">
        <w:rPr>
          <w:rFonts w:ascii="Times New Roman" w:hAnsi="Times New Roman" w:cs="Times New Roman"/>
          <w:sz w:val="24"/>
          <w:szCs w:val="24"/>
        </w:rPr>
        <w:t>the request of the DYNEX Corporation</w:t>
      </w:r>
      <w:r>
        <w:rPr>
          <w:rFonts w:ascii="Times New Roman" w:hAnsi="Times New Roman" w:cs="Times New Roman"/>
          <w:sz w:val="24"/>
          <w:szCs w:val="24"/>
        </w:rPr>
        <w:t xml:space="preserve"> (as outlined in the letter).</w:t>
      </w:r>
    </w:p>
    <w:p w:rsidR="00CD5B01" w:rsidRDefault="009C2929" w:rsidP="009C2929">
      <w:pPr>
        <w:spacing w:line="240" w:lineRule="auto"/>
        <w:rPr>
          <w:rFonts w:ascii="Times New Roman" w:hAnsi="Times New Roman" w:cs="Times New Roman"/>
          <w:sz w:val="24"/>
          <w:szCs w:val="24"/>
        </w:rPr>
      </w:pPr>
      <w:r>
        <w:rPr>
          <w:rFonts w:ascii="Times New Roman" w:hAnsi="Times New Roman" w:cs="Times New Roman"/>
          <w:b/>
          <w:sz w:val="24"/>
          <w:szCs w:val="24"/>
        </w:rPr>
        <w:t>In</w:t>
      </w:r>
      <w:r>
        <w:rPr>
          <w:rFonts w:ascii="Times New Roman" w:hAnsi="Times New Roman" w:cs="Times New Roman"/>
          <w:sz w:val="24"/>
          <w:szCs w:val="24"/>
        </w:rPr>
        <w:t xml:space="preserve"> </w:t>
      </w:r>
      <w:r>
        <w:rPr>
          <w:rFonts w:ascii="Times New Roman" w:hAnsi="Times New Roman" w:cs="Times New Roman"/>
          <w:b/>
          <w:sz w:val="24"/>
          <w:szCs w:val="24"/>
        </w:rPr>
        <w:t xml:space="preserve">groups of </w:t>
      </w:r>
      <w:r w:rsidR="00396FCD">
        <w:rPr>
          <w:rFonts w:ascii="Times New Roman" w:hAnsi="Times New Roman" w:cs="Times New Roman"/>
          <w:b/>
          <w:sz w:val="24"/>
          <w:szCs w:val="24"/>
        </w:rPr>
        <w:t>3-4</w:t>
      </w:r>
      <w:r>
        <w:rPr>
          <w:rFonts w:ascii="Times New Roman" w:hAnsi="Times New Roman" w:cs="Times New Roman"/>
          <w:sz w:val="24"/>
          <w:szCs w:val="24"/>
        </w:rPr>
        <w:t xml:space="preserve"> you will be </w:t>
      </w:r>
      <w:r>
        <w:rPr>
          <w:rFonts w:ascii="Times New Roman" w:hAnsi="Times New Roman" w:cs="Times New Roman"/>
          <w:sz w:val="24"/>
          <w:szCs w:val="24"/>
          <w:u w:val="single"/>
        </w:rPr>
        <w:t>researching</w:t>
      </w:r>
      <w:r>
        <w:rPr>
          <w:rFonts w:ascii="Times New Roman" w:hAnsi="Times New Roman" w:cs="Times New Roman"/>
          <w:sz w:val="24"/>
          <w:szCs w:val="24"/>
        </w:rPr>
        <w:t xml:space="preserve">, </w:t>
      </w:r>
      <w:r>
        <w:rPr>
          <w:rFonts w:ascii="Times New Roman" w:hAnsi="Times New Roman" w:cs="Times New Roman"/>
          <w:sz w:val="24"/>
          <w:szCs w:val="24"/>
          <w:u w:val="single"/>
        </w:rPr>
        <w:t>designing</w:t>
      </w:r>
      <w:r>
        <w:rPr>
          <w:rFonts w:ascii="Times New Roman" w:hAnsi="Times New Roman" w:cs="Times New Roman"/>
          <w:sz w:val="24"/>
          <w:szCs w:val="24"/>
        </w:rPr>
        <w:t xml:space="preserve">, </w:t>
      </w:r>
      <w:r>
        <w:rPr>
          <w:rFonts w:ascii="Times New Roman" w:hAnsi="Times New Roman" w:cs="Times New Roman"/>
          <w:sz w:val="24"/>
          <w:szCs w:val="24"/>
          <w:u w:val="single"/>
        </w:rPr>
        <w:t>sketching</w:t>
      </w:r>
      <w:r>
        <w:rPr>
          <w:rFonts w:ascii="Times New Roman" w:hAnsi="Times New Roman" w:cs="Times New Roman"/>
          <w:sz w:val="24"/>
          <w:szCs w:val="24"/>
        </w:rPr>
        <w:t xml:space="preserve">, and </w:t>
      </w:r>
      <w:r>
        <w:rPr>
          <w:rFonts w:ascii="Times New Roman" w:hAnsi="Times New Roman" w:cs="Times New Roman"/>
          <w:sz w:val="24"/>
          <w:szCs w:val="24"/>
          <w:u w:val="single"/>
        </w:rPr>
        <w:t>building</w:t>
      </w:r>
      <w:r>
        <w:rPr>
          <w:rFonts w:ascii="Times New Roman" w:hAnsi="Times New Roman" w:cs="Times New Roman"/>
          <w:sz w:val="24"/>
          <w:szCs w:val="24"/>
        </w:rPr>
        <w:t xml:space="preserve"> your proposed structures. In addition, you will be </w:t>
      </w:r>
      <w:r>
        <w:rPr>
          <w:rFonts w:ascii="Times New Roman" w:hAnsi="Times New Roman" w:cs="Times New Roman"/>
          <w:sz w:val="24"/>
          <w:szCs w:val="24"/>
          <w:u w:val="single"/>
        </w:rPr>
        <w:t>drafting</w:t>
      </w:r>
      <w:r>
        <w:rPr>
          <w:rFonts w:ascii="Times New Roman" w:hAnsi="Times New Roman" w:cs="Times New Roman"/>
          <w:sz w:val="24"/>
          <w:szCs w:val="24"/>
        </w:rPr>
        <w:t xml:space="preserve"> and </w:t>
      </w:r>
      <w:r>
        <w:rPr>
          <w:rFonts w:ascii="Times New Roman" w:hAnsi="Times New Roman" w:cs="Times New Roman"/>
          <w:sz w:val="24"/>
          <w:szCs w:val="24"/>
          <w:u w:val="single"/>
        </w:rPr>
        <w:t>composing</w:t>
      </w:r>
      <w:r>
        <w:rPr>
          <w:rFonts w:ascii="Times New Roman" w:hAnsi="Times New Roman" w:cs="Times New Roman"/>
          <w:sz w:val="24"/>
          <w:szCs w:val="24"/>
        </w:rPr>
        <w:t xml:space="preserve"> a design proposal for the City of Toronto and DYNEX Corporation to review prior to reviewing your model.</w:t>
      </w:r>
    </w:p>
    <w:p w:rsidR="009C2929" w:rsidRDefault="00396FCD" w:rsidP="009C2929">
      <w:pPr>
        <w:spacing w:line="240" w:lineRule="auto"/>
        <w:rPr>
          <w:rFonts w:ascii="Times New Roman" w:hAnsi="Times New Roman" w:cs="Times New Roman"/>
          <w:sz w:val="24"/>
          <w:szCs w:val="24"/>
        </w:rPr>
      </w:pPr>
      <w:r>
        <w:rPr>
          <w:rFonts w:ascii="Times New Roman" w:hAnsi="Times New Roman" w:cs="Times New Roman"/>
          <w:sz w:val="24"/>
          <w:szCs w:val="24"/>
        </w:rPr>
        <w:t>Remember: As you progress through the various phases of this project, the requirements as outlined in the letter from the City of Toronto and DYNEX Corporation must be followed when construction of your model begins.</w:t>
      </w:r>
    </w:p>
    <w:p w:rsidR="00396FCD" w:rsidRDefault="00396FCD" w:rsidP="009C2929">
      <w:pPr>
        <w:spacing w:line="240" w:lineRule="auto"/>
        <w:rPr>
          <w:rFonts w:ascii="Times New Roman" w:hAnsi="Times New Roman" w:cs="Times New Roman"/>
          <w:sz w:val="24"/>
          <w:szCs w:val="24"/>
        </w:rPr>
      </w:pPr>
      <w:r>
        <w:rPr>
          <w:rFonts w:ascii="Times New Roman" w:hAnsi="Times New Roman" w:cs="Times New Roman"/>
          <w:sz w:val="24"/>
          <w:szCs w:val="24"/>
        </w:rPr>
        <w:t>The timeline of events for this project will be as follows:</w:t>
      </w:r>
    </w:p>
    <w:p w:rsidR="00396FCD" w:rsidRDefault="00396FCD" w:rsidP="009C2929">
      <w:pPr>
        <w:spacing w:line="240" w:lineRule="auto"/>
        <w:rPr>
          <w:rFonts w:ascii="Times New Roman" w:hAnsi="Times New Roman" w:cs="Times New Roman"/>
          <w:sz w:val="24"/>
          <w:szCs w:val="24"/>
        </w:rPr>
      </w:pPr>
      <w:r>
        <w:rPr>
          <w:rFonts w:ascii="Times New Roman" w:hAnsi="Times New Roman" w:cs="Times New Roman"/>
          <w:b/>
          <w:sz w:val="24"/>
          <w:szCs w:val="24"/>
        </w:rPr>
        <w:t>Week 1:</w:t>
      </w:r>
      <w:r>
        <w:rPr>
          <w:rFonts w:ascii="Times New Roman" w:hAnsi="Times New Roman" w:cs="Times New Roman"/>
          <w:sz w:val="24"/>
          <w:szCs w:val="24"/>
        </w:rPr>
        <w:t xml:space="preserve"> </w:t>
      </w:r>
    </w:p>
    <w:p w:rsidR="00396FCD" w:rsidRDefault="00396FCD" w:rsidP="00396FCD">
      <w:pPr>
        <w:spacing w:line="240" w:lineRule="auto"/>
        <w:rPr>
          <w:rFonts w:ascii="Times New Roman" w:hAnsi="Times New Roman" w:cs="Times New Roman"/>
          <w:sz w:val="24"/>
          <w:szCs w:val="24"/>
        </w:rPr>
      </w:pPr>
      <w:r>
        <w:rPr>
          <w:rFonts w:ascii="Times New Roman" w:hAnsi="Times New Roman" w:cs="Times New Roman"/>
          <w:sz w:val="24"/>
          <w:szCs w:val="24"/>
        </w:rPr>
        <w:t>-Groups will be assigned</w:t>
      </w:r>
      <w:r>
        <w:rPr>
          <w:rFonts w:ascii="Times New Roman" w:hAnsi="Times New Roman" w:cs="Times New Roman"/>
          <w:sz w:val="24"/>
          <w:szCs w:val="24"/>
        </w:rPr>
        <w:br/>
        <w:t>-The class will visit the library and computer lab to locate primary and secondary sources</w:t>
      </w:r>
      <w:r>
        <w:rPr>
          <w:rFonts w:ascii="Times New Roman" w:hAnsi="Times New Roman" w:cs="Times New Roman"/>
          <w:sz w:val="24"/>
          <w:szCs w:val="24"/>
        </w:rPr>
        <w:br/>
        <w:t>-Groups will brainstorm and assign questions that each group member will need to research and answer</w:t>
      </w:r>
      <w:r>
        <w:rPr>
          <w:rFonts w:ascii="Times New Roman" w:hAnsi="Times New Roman" w:cs="Times New Roman"/>
          <w:sz w:val="24"/>
          <w:szCs w:val="24"/>
        </w:rPr>
        <w:br/>
        <w:t xml:space="preserve">-Groups will brainstorm the most appropriate design for their bridge, based on research findings about: </w:t>
      </w:r>
    </w:p>
    <w:p w:rsidR="00396FCD" w:rsidRDefault="00396FCD" w:rsidP="00396FCD">
      <w:pPr>
        <w:spacing w:line="240" w:lineRule="auto"/>
        <w:ind w:left="720"/>
        <w:rPr>
          <w:rFonts w:ascii="Times New Roman" w:hAnsi="Times New Roman" w:cs="Times New Roman"/>
          <w:sz w:val="24"/>
          <w:szCs w:val="24"/>
        </w:rPr>
      </w:pPr>
      <w:r>
        <w:rPr>
          <w:rFonts w:ascii="Times New Roman" w:hAnsi="Times New Roman" w:cs="Times New Roman"/>
          <w:sz w:val="24"/>
          <w:szCs w:val="24"/>
        </w:rPr>
        <w:t xml:space="preserve">-safety of each </w:t>
      </w:r>
      <w:r w:rsidR="00C41B54">
        <w:rPr>
          <w:rFonts w:ascii="Times New Roman" w:hAnsi="Times New Roman" w:cs="Times New Roman"/>
          <w:sz w:val="24"/>
          <w:szCs w:val="24"/>
        </w:rPr>
        <w:t xml:space="preserve">bridge </w:t>
      </w:r>
      <w:r>
        <w:rPr>
          <w:rFonts w:ascii="Times New Roman" w:hAnsi="Times New Roman" w:cs="Times New Roman"/>
          <w:sz w:val="24"/>
          <w:szCs w:val="24"/>
        </w:rPr>
        <w:t>design</w:t>
      </w:r>
      <w:r w:rsidR="00C41B54">
        <w:rPr>
          <w:rFonts w:ascii="Times New Roman" w:hAnsi="Times New Roman" w:cs="Times New Roman"/>
          <w:sz w:val="24"/>
          <w:szCs w:val="24"/>
        </w:rPr>
        <w:t xml:space="preserve"> studied</w:t>
      </w:r>
      <w:r>
        <w:rPr>
          <w:rFonts w:ascii="Times New Roman" w:hAnsi="Times New Roman" w:cs="Times New Roman"/>
          <w:sz w:val="24"/>
          <w:szCs w:val="24"/>
        </w:rPr>
        <w:br/>
        <w:t>-communities within the GTA who will benefit from the bridge</w:t>
      </w:r>
      <w:r>
        <w:rPr>
          <w:rFonts w:ascii="Times New Roman" w:hAnsi="Times New Roman" w:cs="Times New Roman"/>
          <w:sz w:val="24"/>
          <w:szCs w:val="24"/>
        </w:rPr>
        <w:br/>
        <w:t>-environmental impact of building in each area</w:t>
      </w:r>
      <w:r>
        <w:rPr>
          <w:rFonts w:ascii="Times New Roman" w:hAnsi="Times New Roman" w:cs="Times New Roman"/>
          <w:sz w:val="24"/>
          <w:szCs w:val="24"/>
        </w:rPr>
        <w:br/>
        <w:t>-waste-management options</w:t>
      </w:r>
      <w:r>
        <w:rPr>
          <w:rFonts w:ascii="Times New Roman" w:hAnsi="Times New Roman" w:cs="Times New Roman"/>
          <w:sz w:val="24"/>
          <w:szCs w:val="24"/>
        </w:rPr>
        <w:br/>
        <w:t>-potential problems</w:t>
      </w:r>
      <w:r>
        <w:rPr>
          <w:rFonts w:ascii="Times New Roman" w:hAnsi="Times New Roman" w:cs="Times New Roman"/>
          <w:sz w:val="24"/>
          <w:szCs w:val="24"/>
        </w:rPr>
        <w:br/>
        <w:t>-financing for the bridge, etc.</w:t>
      </w:r>
    </w:p>
    <w:p w:rsidR="00396FCD" w:rsidRDefault="00396FCD" w:rsidP="00396FCD">
      <w:pPr>
        <w:spacing w:line="240" w:lineRule="auto"/>
        <w:rPr>
          <w:rFonts w:ascii="Times New Roman" w:hAnsi="Times New Roman" w:cs="Times New Roman"/>
          <w:b/>
          <w:sz w:val="24"/>
          <w:szCs w:val="24"/>
        </w:rPr>
      </w:pPr>
      <w:r>
        <w:rPr>
          <w:rFonts w:ascii="Times New Roman" w:hAnsi="Times New Roman" w:cs="Times New Roman"/>
          <w:b/>
          <w:sz w:val="24"/>
          <w:szCs w:val="24"/>
        </w:rPr>
        <w:t>Week 2:</w:t>
      </w:r>
    </w:p>
    <w:p w:rsidR="00396FCD" w:rsidRDefault="00396FCD" w:rsidP="00396FCD">
      <w:pPr>
        <w:spacing w:line="240" w:lineRule="auto"/>
        <w:rPr>
          <w:rFonts w:ascii="Times New Roman" w:hAnsi="Times New Roman" w:cs="Times New Roman"/>
          <w:sz w:val="24"/>
          <w:szCs w:val="24"/>
        </w:rPr>
      </w:pPr>
      <w:r>
        <w:rPr>
          <w:rFonts w:ascii="Times New Roman" w:hAnsi="Times New Roman" w:cs="Times New Roman"/>
          <w:sz w:val="24"/>
          <w:szCs w:val="24"/>
        </w:rPr>
        <w:t xml:space="preserve">-Groups will wrap up any remaining research </w:t>
      </w:r>
      <w:r>
        <w:rPr>
          <w:rFonts w:ascii="Times New Roman" w:hAnsi="Times New Roman" w:cs="Times New Roman"/>
          <w:sz w:val="24"/>
          <w:szCs w:val="24"/>
        </w:rPr>
        <w:br/>
        <w:t>-Groups will complete and hand-in the research graphic organizer</w:t>
      </w:r>
      <w:r w:rsidR="00C41B54">
        <w:rPr>
          <w:rFonts w:ascii="Times New Roman" w:hAnsi="Times New Roman" w:cs="Times New Roman"/>
          <w:sz w:val="24"/>
          <w:szCs w:val="24"/>
        </w:rPr>
        <w:t>s</w:t>
      </w:r>
      <w:r>
        <w:rPr>
          <w:rFonts w:ascii="Times New Roman" w:hAnsi="Times New Roman" w:cs="Times New Roman"/>
          <w:sz w:val="24"/>
          <w:szCs w:val="24"/>
        </w:rPr>
        <w:br/>
        <w:t>-Groups will begin designing their bridge</w:t>
      </w:r>
      <w:r>
        <w:rPr>
          <w:rFonts w:ascii="Times New Roman" w:hAnsi="Times New Roman" w:cs="Times New Roman"/>
          <w:sz w:val="24"/>
          <w:szCs w:val="24"/>
        </w:rPr>
        <w:br/>
        <w:t>-Groups will bring in appropriate materials for the construction of their bridge</w:t>
      </w:r>
    </w:p>
    <w:p w:rsidR="00396FCD" w:rsidRDefault="00396FCD" w:rsidP="00396FCD">
      <w:pPr>
        <w:spacing w:line="240" w:lineRule="auto"/>
        <w:rPr>
          <w:rFonts w:ascii="Times New Roman" w:hAnsi="Times New Roman" w:cs="Times New Roman"/>
          <w:b/>
          <w:sz w:val="24"/>
          <w:szCs w:val="24"/>
        </w:rPr>
      </w:pPr>
      <w:r>
        <w:rPr>
          <w:rFonts w:ascii="Times New Roman" w:hAnsi="Times New Roman" w:cs="Times New Roman"/>
          <w:b/>
          <w:sz w:val="24"/>
          <w:szCs w:val="24"/>
        </w:rPr>
        <w:t>Week 3:</w:t>
      </w:r>
    </w:p>
    <w:p w:rsidR="00396FCD" w:rsidRDefault="00396FCD" w:rsidP="00396FCD">
      <w:pPr>
        <w:spacing w:line="240" w:lineRule="auto"/>
        <w:rPr>
          <w:rFonts w:ascii="Times New Roman" w:hAnsi="Times New Roman" w:cs="Times New Roman"/>
          <w:sz w:val="24"/>
          <w:szCs w:val="24"/>
        </w:rPr>
      </w:pPr>
      <w:r>
        <w:rPr>
          <w:rFonts w:ascii="Times New Roman" w:hAnsi="Times New Roman" w:cs="Times New Roman"/>
          <w:sz w:val="24"/>
          <w:szCs w:val="24"/>
        </w:rPr>
        <w:t>-Groups will receive feedback from their</w:t>
      </w:r>
      <w:r w:rsidR="00872517">
        <w:rPr>
          <w:rFonts w:ascii="Times New Roman" w:hAnsi="Times New Roman" w:cs="Times New Roman"/>
          <w:sz w:val="24"/>
          <w:szCs w:val="24"/>
        </w:rPr>
        <w:t xml:space="preserve"> research</w:t>
      </w:r>
      <w:r>
        <w:rPr>
          <w:rFonts w:ascii="Times New Roman" w:hAnsi="Times New Roman" w:cs="Times New Roman"/>
          <w:sz w:val="24"/>
          <w:szCs w:val="24"/>
        </w:rPr>
        <w:t xml:space="preserve"> graphic organizers</w:t>
      </w:r>
      <w:r>
        <w:rPr>
          <w:rFonts w:ascii="Times New Roman" w:hAnsi="Times New Roman" w:cs="Times New Roman"/>
          <w:sz w:val="24"/>
          <w:szCs w:val="24"/>
        </w:rPr>
        <w:br/>
        <w:t>-Providing their research has been approved by the teacher; groups will begin building their bridges</w:t>
      </w:r>
    </w:p>
    <w:p w:rsidR="00396FCD" w:rsidRDefault="00396FCD" w:rsidP="00396FCD">
      <w:pPr>
        <w:spacing w:line="240" w:lineRule="auto"/>
        <w:rPr>
          <w:rFonts w:ascii="Times New Roman" w:hAnsi="Times New Roman" w:cs="Times New Roman"/>
          <w:b/>
          <w:sz w:val="24"/>
          <w:szCs w:val="24"/>
        </w:rPr>
      </w:pPr>
      <w:r>
        <w:rPr>
          <w:rFonts w:ascii="Times New Roman" w:hAnsi="Times New Roman" w:cs="Times New Roman"/>
          <w:b/>
          <w:sz w:val="24"/>
          <w:szCs w:val="24"/>
        </w:rPr>
        <w:t>Week 4:</w:t>
      </w:r>
    </w:p>
    <w:p w:rsidR="00396FCD" w:rsidRDefault="00396FCD" w:rsidP="00396FCD">
      <w:pPr>
        <w:spacing w:line="240" w:lineRule="auto"/>
        <w:rPr>
          <w:rFonts w:ascii="Times New Roman" w:hAnsi="Times New Roman" w:cs="Times New Roman"/>
          <w:sz w:val="24"/>
          <w:szCs w:val="24"/>
        </w:rPr>
      </w:pPr>
      <w:r>
        <w:rPr>
          <w:rFonts w:ascii="Times New Roman" w:hAnsi="Times New Roman" w:cs="Times New Roman"/>
          <w:sz w:val="24"/>
          <w:szCs w:val="24"/>
        </w:rPr>
        <w:t>-</w:t>
      </w:r>
      <w:r w:rsidR="00EE3F2D">
        <w:rPr>
          <w:rFonts w:ascii="Times New Roman" w:hAnsi="Times New Roman" w:cs="Times New Roman"/>
          <w:sz w:val="24"/>
          <w:szCs w:val="24"/>
        </w:rPr>
        <w:t>Groups will have some catch-up time (if necessary) to complete the construction of their bridge</w:t>
      </w:r>
      <w:r w:rsidR="00EE3F2D">
        <w:rPr>
          <w:rFonts w:ascii="Times New Roman" w:hAnsi="Times New Roman" w:cs="Times New Roman"/>
          <w:sz w:val="24"/>
          <w:szCs w:val="24"/>
        </w:rPr>
        <w:br/>
        <w:t>-Groups will ensure that drafts of the write up are complete and each group member has a completed copy</w:t>
      </w:r>
      <w:r w:rsidR="00EE3F2D">
        <w:rPr>
          <w:rFonts w:ascii="Times New Roman" w:hAnsi="Times New Roman" w:cs="Times New Roman"/>
          <w:sz w:val="24"/>
          <w:szCs w:val="24"/>
        </w:rPr>
        <w:br/>
        <w:t>-Groups will receive some extra computer lab time to complete the final copy of their report</w:t>
      </w:r>
    </w:p>
    <w:p w:rsidR="00EE3F2D" w:rsidRDefault="00EE3F2D" w:rsidP="00396FCD">
      <w:pPr>
        <w:spacing w:line="240" w:lineRule="auto"/>
        <w:rPr>
          <w:rFonts w:ascii="Times New Roman" w:hAnsi="Times New Roman" w:cs="Times New Roman"/>
          <w:b/>
          <w:sz w:val="24"/>
          <w:szCs w:val="24"/>
        </w:rPr>
      </w:pPr>
      <w:r>
        <w:rPr>
          <w:rFonts w:ascii="Times New Roman" w:hAnsi="Times New Roman" w:cs="Times New Roman"/>
          <w:b/>
          <w:sz w:val="24"/>
          <w:szCs w:val="24"/>
        </w:rPr>
        <w:t>**Throughout this 4 week period, groups are expected to work through</w:t>
      </w:r>
      <w:r w:rsidR="00872517">
        <w:rPr>
          <w:rFonts w:ascii="Times New Roman" w:hAnsi="Times New Roman" w:cs="Times New Roman"/>
          <w:b/>
          <w:sz w:val="24"/>
          <w:szCs w:val="24"/>
        </w:rPr>
        <w:t xml:space="preserve"> the template/rough copy</w:t>
      </w:r>
      <w:r>
        <w:rPr>
          <w:rFonts w:ascii="Times New Roman" w:hAnsi="Times New Roman" w:cs="Times New Roman"/>
          <w:b/>
          <w:sz w:val="24"/>
          <w:szCs w:val="24"/>
        </w:rPr>
        <w:t xml:space="preserve"> for their proposal – many elements of this draft can and must be completed during the design/build process**</w:t>
      </w:r>
    </w:p>
    <w:p w:rsidR="00872517" w:rsidRDefault="00872517" w:rsidP="00396FCD">
      <w:pPr>
        <w:spacing w:line="240" w:lineRule="auto"/>
        <w:rPr>
          <w:rFonts w:ascii="Times New Roman" w:hAnsi="Times New Roman" w:cs="Times New Roman"/>
          <w:b/>
          <w:sz w:val="24"/>
          <w:szCs w:val="24"/>
        </w:rPr>
      </w:pPr>
    </w:p>
    <w:p w:rsidR="00872517" w:rsidRDefault="00872517" w:rsidP="00396FCD">
      <w:pPr>
        <w:spacing w:line="240" w:lineRule="auto"/>
        <w:rPr>
          <w:rFonts w:ascii="Times New Roman" w:hAnsi="Times New Roman" w:cs="Times New Roman"/>
          <w:b/>
          <w:sz w:val="24"/>
          <w:szCs w:val="24"/>
        </w:rPr>
      </w:pPr>
      <w:r>
        <w:rPr>
          <w:rFonts w:ascii="Times New Roman" w:hAnsi="Times New Roman" w:cs="Times New Roman"/>
          <w:b/>
          <w:sz w:val="24"/>
          <w:szCs w:val="24"/>
        </w:rPr>
        <w:t>May 25, 2011:</w:t>
      </w:r>
    </w:p>
    <w:p w:rsidR="00872517" w:rsidRDefault="00872517" w:rsidP="00396FCD">
      <w:pPr>
        <w:spacing w:line="240" w:lineRule="auto"/>
        <w:rPr>
          <w:rFonts w:ascii="Times New Roman" w:hAnsi="Times New Roman" w:cs="Times New Roman"/>
          <w:sz w:val="24"/>
          <w:szCs w:val="24"/>
        </w:rPr>
      </w:pPr>
      <w:r>
        <w:rPr>
          <w:rFonts w:ascii="Times New Roman" w:hAnsi="Times New Roman" w:cs="Times New Roman"/>
          <w:sz w:val="24"/>
          <w:szCs w:val="24"/>
        </w:rPr>
        <w:t>-Final draft of the project will be submitted along with the self assessment, peer assessment, and all graphic organizers/templates</w:t>
      </w:r>
    </w:p>
    <w:p w:rsidR="00872517" w:rsidRDefault="00872517" w:rsidP="00396FCD">
      <w:pPr>
        <w:spacing w:line="240" w:lineRule="auto"/>
        <w:rPr>
          <w:rFonts w:ascii="Times New Roman" w:hAnsi="Times New Roman" w:cs="Times New Roman"/>
          <w:b/>
          <w:sz w:val="24"/>
          <w:szCs w:val="24"/>
        </w:rPr>
      </w:pPr>
    </w:p>
    <w:p w:rsidR="00872517" w:rsidRDefault="00872517" w:rsidP="00396FCD">
      <w:pPr>
        <w:spacing w:line="240" w:lineRule="auto"/>
        <w:rPr>
          <w:rFonts w:ascii="Times New Roman" w:hAnsi="Times New Roman" w:cs="Times New Roman"/>
          <w:b/>
          <w:sz w:val="24"/>
          <w:szCs w:val="24"/>
        </w:rPr>
      </w:pPr>
    </w:p>
    <w:p w:rsidR="00872517" w:rsidRDefault="00872517" w:rsidP="00396FCD">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Final Mark Breakdown:</w:t>
      </w:r>
    </w:p>
    <w:p w:rsidR="00872517" w:rsidRDefault="00EB5010" w:rsidP="00396FCD">
      <w:pPr>
        <w:spacing w:line="240" w:lineRule="auto"/>
        <w:rPr>
          <w:rFonts w:ascii="Times New Roman" w:hAnsi="Times New Roman" w:cs="Times New Roman"/>
          <w:sz w:val="24"/>
          <w:szCs w:val="24"/>
        </w:rPr>
      </w:pPr>
      <w:r>
        <w:rPr>
          <w:rFonts w:ascii="Times New Roman" w:hAnsi="Times New Roman" w:cs="Times New Roman"/>
          <w:sz w:val="24"/>
          <w:szCs w:val="24"/>
        </w:rPr>
        <w:t>20</w:t>
      </w:r>
      <w:r w:rsidR="00872517">
        <w:rPr>
          <w:rFonts w:ascii="Times New Roman" w:hAnsi="Times New Roman" w:cs="Times New Roman"/>
          <w:sz w:val="24"/>
          <w:szCs w:val="24"/>
        </w:rPr>
        <w:t xml:space="preserve"> marks = Evidence of research </w:t>
      </w:r>
    </w:p>
    <w:p w:rsidR="00872517" w:rsidRDefault="00EB5010" w:rsidP="00396FCD">
      <w:pPr>
        <w:spacing w:line="240" w:lineRule="auto"/>
        <w:rPr>
          <w:rFonts w:ascii="Times New Roman" w:hAnsi="Times New Roman" w:cs="Times New Roman"/>
          <w:sz w:val="24"/>
          <w:szCs w:val="24"/>
        </w:rPr>
      </w:pPr>
      <w:r>
        <w:rPr>
          <w:rFonts w:ascii="Times New Roman" w:hAnsi="Times New Roman" w:cs="Times New Roman"/>
          <w:sz w:val="24"/>
          <w:szCs w:val="24"/>
        </w:rPr>
        <w:t>10 marks = Successful c</w:t>
      </w:r>
      <w:r w:rsidR="00872517">
        <w:rPr>
          <w:rFonts w:ascii="Times New Roman" w:hAnsi="Times New Roman" w:cs="Times New Roman"/>
          <w:sz w:val="24"/>
          <w:szCs w:val="24"/>
        </w:rPr>
        <w:t>ompletion of all graphic organizers/templates</w:t>
      </w:r>
    </w:p>
    <w:p w:rsidR="00872517" w:rsidRDefault="00EB5010" w:rsidP="00396FCD">
      <w:pPr>
        <w:spacing w:line="240" w:lineRule="auto"/>
        <w:rPr>
          <w:rFonts w:ascii="Times New Roman" w:hAnsi="Times New Roman" w:cs="Times New Roman"/>
          <w:sz w:val="24"/>
          <w:szCs w:val="24"/>
        </w:rPr>
      </w:pPr>
      <w:r>
        <w:rPr>
          <w:rFonts w:ascii="Times New Roman" w:hAnsi="Times New Roman" w:cs="Times New Roman"/>
          <w:sz w:val="24"/>
          <w:szCs w:val="24"/>
        </w:rPr>
        <w:t>30</w:t>
      </w:r>
      <w:r w:rsidR="00872517">
        <w:rPr>
          <w:rFonts w:ascii="Times New Roman" w:hAnsi="Times New Roman" w:cs="Times New Roman"/>
          <w:sz w:val="24"/>
          <w:szCs w:val="24"/>
        </w:rPr>
        <w:t xml:space="preserve"> marks = Good copy of written report and sketch/diagram</w:t>
      </w:r>
    </w:p>
    <w:p w:rsidR="00872517" w:rsidRDefault="00872517" w:rsidP="00396FCD">
      <w:pPr>
        <w:spacing w:line="240" w:lineRule="auto"/>
        <w:rPr>
          <w:rFonts w:ascii="Times New Roman" w:hAnsi="Times New Roman" w:cs="Times New Roman"/>
          <w:sz w:val="24"/>
          <w:szCs w:val="24"/>
        </w:rPr>
      </w:pPr>
      <w:r>
        <w:rPr>
          <w:rFonts w:ascii="Times New Roman" w:hAnsi="Times New Roman" w:cs="Times New Roman"/>
          <w:sz w:val="24"/>
          <w:szCs w:val="24"/>
        </w:rPr>
        <w:t xml:space="preserve">30 marks = </w:t>
      </w:r>
      <w:r w:rsidR="00EB5010">
        <w:rPr>
          <w:rFonts w:ascii="Times New Roman" w:hAnsi="Times New Roman" w:cs="Times New Roman"/>
          <w:sz w:val="24"/>
          <w:szCs w:val="24"/>
        </w:rPr>
        <w:t>Successfully c</w:t>
      </w:r>
      <w:r w:rsidR="009765E4">
        <w:rPr>
          <w:rFonts w:ascii="Times New Roman" w:hAnsi="Times New Roman" w:cs="Times New Roman"/>
          <w:sz w:val="24"/>
          <w:szCs w:val="24"/>
        </w:rPr>
        <w:t>ompleted prototype of bridge</w:t>
      </w:r>
    </w:p>
    <w:p w:rsidR="009765E4" w:rsidRDefault="009765E4" w:rsidP="00396FCD">
      <w:pPr>
        <w:spacing w:line="240" w:lineRule="auto"/>
        <w:rPr>
          <w:rFonts w:ascii="Times New Roman" w:hAnsi="Times New Roman" w:cs="Times New Roman"/>
          <w:sz w:val="24"/>
          <w:szCs w:val="24"/>
        </w:rPr>
      </w:pPr>
      <w:r>
        <w:rPr>
          <w:rFonts w:ascii="Times New Roman" w:hAnsi="Times New Roman" w:cs="Times New Roman"/>
          <w:sz w:val="24"/>
          <w:szCs w:val="24"/>
        </w:rPr>
        <w:t>10 marks = Completed Self and Peer Evaluations</w:t>
      </w:r>
    </w:p>
    <w:p w:rsidR="00EB5010" w:rsidRDefault="00EB5010" w:rsidP="00396FCD">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872517" w:rsidRPr="00EB5010" w:rsidRDefault="00EB5010" w:rsidP="00396FCD">
      <w:pPr>
        <w:spacing w:line="240" w:lineRule="auto"/>
        <w:rPr>
          <w:rFonts w:ascii="Times New Roman" w:hAnsi="Times New Roman" w:cs="Times New Roman"/>
          <w:b/>
          <w:sz w:val="24"/>
          <w:szCs w:val="24"/>
        </w:rPr>
      </w:pPr>
      <w:r>
        <w:rPr>
          <w:rFonts w:ascii="Times New Roman" w:hAnsi="Times New Roman" w:cs="Times New Roman"/>
          <w:b/>
          <w:sz w:val="24"/>
          <w:szCs w:val="24"/>
        </w:rPr>
        <w:t>100 marks = Total</w:t>
      </w:r>
    </w:p>
    <w:sectPr w:rsidR="00872517" w:rsidRPr="00EB5010" w:rsidSect="009C29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B503C"/>
    <w:multiLevelType w:val="hybridMultilevel"/>
    <w:tmpl w:val="911410C8"/>
    <w:lvl w:ilvl="0" w:tplc="E7A8B9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73533A"/>
    <w:multiLevelType w:val="hybridMultilevel"/>
    <w:tmpl w:val="28CC6832"/>
    <w:lvl w:ilvl="0" w:tplc="FA7023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00CCF"/>
    <w:rsid w:val="00261BC4"/>
    <w:rsid w:val="00396FCD"/>
    <w:rsid w:val="004777B7"/>
    <w:rsid w:val="0075099D"/>
    <w:rsid w:val="00872517"/>
    <w:rsid w:val="009765E4"/>
    <w:rsid w:val="009C2929"/>
    <w:rsid w:val="00A46CED"/>
    <w:rsid w:val="00B00CCF"/>
    <w:rsid w:val="00C41B54"/>
    <w:rsid w:val="00CC443B"/>
    <w:rsid w:val="00CD5B01"/>
    <w:rsid w:val="00D34A42"/>
    <w:rsid w:val="00EB5010"/>
    <w:rsid w:val="00EE3F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C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29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9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717</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Marissa</dc:creator>
  <cp:lastModifiedBy>Marissa</cp:lastModifiedBy>
  <cp:revision>11</cp:revision>
  <dcterms:created xsi:type="dcterms:W3CDTF">2011-04-02T22:25:00Z</dcterms:created>
  <dcterms:modified xsi:type="dcterms:W3CDTF">2011-04-04T20:18:00Z</dcterms:modified>
</cp:coreProperties>
</file>